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30D9" w14:textId="77777777" w:rsidR="00D05AF1" w:rsidRDefault="00D05AF1" w:rsidP="00D05AF1">
      <w:pPr>
        <w:ind w:left="1276"/>
      </w:pPr>
      <w:r>
        <w:t>Cochabamba, 2 de junio de 2022</w:t>
      </w:r>
    </w:p>
    <w:p w14:paraId="2400E6F3" w14:textId="77777777" w:rsidR="00D05AF1" w:rsidRDefault="00D05AF1" w:rsidP="00D05AF1">
      <w:pPr>
        <w:ind w:left="1276"/>
      </w:pPr>
    </w:p>
    <w:p w14:paraId="51A8C441" w14:textId="77777777" w:rsidR="00D05AF1" w:rsidRDefault="00D05AF1" w:rsidP="00D05AF1">
      <w:pPr>
        <w:ind w:left="1276" w:firstLine="720"/>
      </w:pPr>
    </w:p>
    <w:p w14:paraId="527DD27F" w14:textId="77777777" w:rsidR="00D05AF1" w:rsidRDefault="00D05AF1" w:rsidP="00D05AF1">
      <w:pPr>
        <w:ind w:left="1276"/>
      </w:pPr>
      <w:r>
        <w:t>Señor</w:t>
      </w:r>
    </w:p>
    <w:p w14:paraId="400126A8" w14:textId="77777777" w:rsidR="00D05AF1" w:rsidRPr="00DC6B35" w:rsidRDefault="00D05AF1" w:rsidP="00D05AF1">
      <w:pPr>
        <w:ind w:left="1276"/>
        <w:rPr>
          <w:b/>
          <w:bCs/>
        </w:rPr>
      </w:pPr>
      <w:proofErr w:type="spellStart"/>
      <w:r>
        <w:rPr>
          <w:b/>
          <w:bCs/>
        </w:rPr>
        <w:t>M.Sc</w:t>
      </w:r>
      <w:proofErr w:type="spellEnd"/>
      <w:r>
        <w:rPr>
          <w:b/>
          <w:bCs/>
        </w:rPr>
        <w:t>. Ing. Roberto Gonzalo Méndez Torrico</w:t>
      </w:r>
    </w:p>
    <w:p w14:paraId="0734D0AE" w14:textId="77777777" w:rsidR="00D05AF1" w:rsidRPr="003B1683" w:rsidRDefault="00D05AF1" w:rsidP="00D05AF1">
      <w:pPr>
        <w:ind w:left="1276"/>
        <w:rPr>
          <w:b/>
          <w:bCs/>
        </w:rPr>
      </w:pPr>
      <w:r w:rsidRPr="003B1683">
        <w:rPr>
          <w:b/>
          <w:bCs/>
        </w:rPr>
        <w:t>Presidente del Honorable Consejo de Carrera</w:t>
      </w:r>
    </w:p>
    <w:p w14:paraId="103647EE" w14:textId="77777777" w:rsidR="00D05AF1" w:rsidRDefault="00D05AF1" w:rsidP="00D05AF1">
      <w:pPr>
        <w:ind w:left="1276"/>
      </w:pPr>
      <w:r w:rsidRPr="00DC6B35">
        <w:t>Presente</w:t>
      </w:r>
      <w:r>
        <w:t xml:space="preserve">. </w:t>
      </w:r>
    </w:p>
    <w:p w14:paraId="0D722917" w14:textId="77777777" w:rsidR="00D05AF1" w:rsidRDefault="00D05AF1" w:rsidP="00D05AF1">
      <w:pPr>
        <w:ind w:left="1276"/>
      </w:pPr>
    </w:p>
    <w:p w14:paraId="6F9F1099" w14:textId="77777777" w:rsidR="00D05AF1" w:rsidRDefault="00D05AF1" w:rsidP="00D05AF1">
      <w:pPr>
        <w:ind w:left="1276"/>
        <w:jc w:val="center"/>
      </w:pPr>
    </w:p>
    <w:p w14:paraId="444CB518" w14:textId="77777777" w:rsidR="00D05AF1" w:rsidRPr="002A2A60" w:rsidRDefault="00D05AF1" w:rsidP="00D05AF1">
      <w:pPr>
        <w:ind w:left="1276"/>
        <w:jc w:val="center"/>
        <w:rPr>
          <w:b/>
          <w:bCs/>
          <w:u w:val="single"/>
        </w:rPr>
      </w:pPr>
      <w:proofErr w:type="spellStart"/>
      <w:r w:rsidRPr="002A2A60">
        <w:rPr>
          <w:b/>
          <w:bCs/>
          <w:u w:val="single"/>
        </w:rPr>
        <w:t>Ref</w:t>
      </w:r>
      <w:proofErr w:type="spellEnd"/>
      <w:r w:rsidRPr="002A2A60">
        <w:rPr>
          <w:b/>
          <w:bCs/>
          <w:u w:val="single"/>
        </w:rPr>
        <w:t>: Solicitud de</w:t>
      </w:r>
      <w:r>
        <w:rPr>
          <w:b/>
          <w:bCs/>
          <w:u w:val="single"/>
        </w:rPr>
        <w:t xml:space="preserve"> </w:t>
      </w:r>
      <w:r w:rsidRPr="002A2A60">
        <w:rPr>
          <w:b/>
          <w:bCs/>
          <w:u w:val="single"/>
        </w:rPr>
        <w:t>defens</w:t>
      </w:r>
      <w:r>
        <w:rPr>
          <w:b/>
          <w:bCs/>
          <w:u w:val="single"/>
        </w:rPr>
        <w:t xml:space="preserve">a </w:t>
      </w:r>
      <w:r w:rsidRPr="002A2A60">
        <w:rPr>
          <w:b/>
          <w:bCs/>
          <w:u w:val="single"/>
        </w:rPr>
        <w:t xml:space="preserve"> </w:t>
      </w:r>
    </w:p>
    <w:p w14:paraId="4DCC28C5" w14:textId="77777777" w:rsidR="00D05AF1" w:rsidRDefault="00D05AF1" w:rsidP="00D05AF1">
      <w:pPr>
        <w:ind w:left="1276"/>
        <w:jc w:val="center"/>
        <w:rPr>
          <w:b/>
          <w:bCs/>
        </w:rPr>
      </w:pPr>
    </w:p>
    <w:p w14:paraId="2C44D93F" w14:textId="77777777" w:rsidR="00D05AF1" w:rsidRDefault="00D05AF1" w:rsidP="00D05AF1">
      <w:pPr>
        <w:ind w:left="1276"/>
        <w:jc w:val="both"/>
      </w:pPr>
      <w:r>
        <w:t xml:space="preserve">Señor </w:t>
      </w:r>
      <w:proofErr w:type="gramStart"/>
      <w:r>
        <w:t>Presidente</w:t>
      </w:r>
      <w:proofErr w:type="gramEnd"/>
      <w:r>
        <w:t>:</w:t>
      </w:r>
    </w:p>
    <w:p w14:paraId="684F0AE5" w14:textId="77777777" w:rsidR="00D05AF1" w:rsidRDefault="00D05AF1" w:rsidP="00D05AF1">
      <w:pPr>
        <w:ind w:left="1276"/>
        <w:jc w:val="both"/>
        <w:rPr>
          <w:b/>
          <w:bCs/>
        </w:rPr>
      </w:pPr>
      <w:r>
        <w:t>Por medio de la presente, solicito la defensa publica, de mi trabajo de titulación, realizado en la</w:t>
      </w:r>
      <w:r w:rsidRPr="0098783F">
        <w:rPr>
          <w:b/>
          <w:bCs/>
        </w:rPr>
        <w:t xml:space="preserve"> mención </w:t>
      </w:r>
      <w:r w:rsidRPr="00681C17">
        <w:rPr>
          <w:b/>
          <w:bCs/>
        </w:rPr>
        <w:t xml:space="preserve">de sanitaria, </w:t>
      </w:r>
      <w:r>
        <w:t xml:space="preserve">en la modalidad de </w:t>
      </w:r>
      <w:r w:rsidRPr="00681C17">
        <w:rPr>
          <w:b/>
          <w:bCs/>
        </w:rPr>
        <w:t>tesis de grado</w:t>
      </w:r>
      <w:r>
        <w:t xml:space="preserve">, titulado </w:t>
      </w:r>
      <w:r w:rsidRPr="00681C17">
        <w:rPr>
          <w:b/>
          <w:bCs/>
        </w:rPr>
        <w:t>XXXXX</w:t>
      </w:r>
      <w:r>
        <w:rPr>
          <w:b/>
          <w:bCs/>
        </w:rPr>
        <w:t>(MAYUSULAS)</w:t>
      </w:r>
    </w:p>
    <w:p w14:paraId="3B61D832" w14:textId="77777777" w:rsidR="00D05AF1" w:rsidRDefault="00D05AF1" w:rsidP="00D05AF1">
      <w:pPr>
        <w:ind w:left="1276"/>
        <w:jc w:val="both"/>
      </w:pPr>
      <w:r w:rsidRPr="00F8711A">
        <w:t>Los</w:t>
      </w:r>
      <w:r>
        <w:t xml:space="preserve"> tribunales designados son:</w:t>
      </w:r>
    </w:p>
    <w:p w14:paraId="33AFCA4F" w14:textId="77777777" w:rsidR="00D05AF1" w:rsidRDefault="00D05AF1" w:rsidP="00D05AF1">
      <w:pPr>
        <w:ind w:left="1276"/>
        <w:jc w:val="both"/>
      </w:pPr>
    </w:p>
    <w:p w14:paraId="79F111DC" w14:textId="136005C7" w:rsidR="00D05AF1" w:rsidRDefault="00D05AF1" w:rsidP="00D05AF1">
      <w:pPr>
        <w:ind w:left="1276"/>
        <w:jc w:val="both"/>
      </w:pPr>
      <w:r>
        <w:t xml:space="preserve">Ing. </w:t>
      </w:r>
      <w:proofErr w:type="spellStart"/>
      <w:r>
        <w:t>Xxxxx</w:t>
      </w:r>
      <w:proofErr w:type="spellEnd"/>
      <w:r>
        <w:t xml:space="preserve">                                     Tutor                                       </w:t>
      </w:r>
    </w:p>
    <w:p w14:paraId="30472AF8" w14:textId="59027401" w:rsidR="00D05AF1" w:rsidRDefault="00D05AF1" w:rsidP="00D05AF1">
      <w:pPr>
        <w:ind w:left="1276"/>
        <w:jc w:val="both"/>
      </w:pPr>
      <w:r>
        <w:t xml:space="preserve">Ing. </w:t>
      </w:r>
      <w:proofErr w:type="spellStart"/>
      <w:r>
        <w:t>Yyyyy</w:t>
      </w:r>
      <w:proofErr w:type="spellEnd"/>
      <w:r>
        <w:t xml:space="preserve">                                     Docente Tutor(tribunal)   </w:t>
      </w:r>
    </w:p>
    <w:p w14:paraId="35484449" w14:textId="5E6EB300" w:rsidR="00D05AF1" w:rsidRDefault="00D05AF1" w:rsidP="00D05AF1">
      <w:pPr>
        <w:ind w:left="1276"/>
        <w:jc w:val="both"/>
      </w:pPr>
      <w:r>
        <w:t xml:space="preserve">Ing. </w:t>
      </w:r>
      <w:proofErr w:type="spellStart"/>
      <w:r>
        <w:t>Zzzzz</w:t>
      </w:r>
      <w:proofErr w:type="spellEnd"/>
      <w:r>
        <w:t xml:space="preserve">                                      Tribunal                             </w:t>
      </w:r>
    </w:p>
    <w:p w14:paraId="30707658" w14:textId="3A256872" w:rsidR="00D05AF1" w:rsidRDefault="00D05AF1" w:rsidP="00D05AF1">
      <w:pPr>
        <w:ind w:left="1276"/>
        <w:jc w:val="both"/>
      </w:pPr>
      <w:r>
        <w:t xml:space="preserve">Ing. Www                                      Tribunal                                </w:t>
      </w:r>
    </w:p>
    <w:p w14:paraId="6578CEEE" w14:textId="77777777" w:rsidR="00D05AF1" w:rsidRDefault="00D05AF1" w:rsidP="00D05AF1">
      <w:pPr>
        <w:ind w:left="1276"/>
        <w:jc w:val="both"/>
      </w:pPr>
    </w:p>
    <w:p w14:paraId="66A76CCE" w14:textId="77777777" w:rsidR="00D05AF1" w:rsidRDefault="00D05AF1" w:rsidP="00D05AF1">
      <w:pPr>
        <w:ind w:left="1276"/>
        <w:jc w:val="both"/>
      </w:pPr>
    </w:p>
    <w:p w14:paraId="40060DB4" w14:textId="77777777" w:rsidR="00D05AF1" w:rsidRDefault="00D05AF1" w:rsidP="00D05AF1">
      <w:pPr>
        <w:ind w:left="1276"/>
        <w:jc w:val="both"/>
      </w:pPr>
      <w:r>
        <w:t xml:space="preserve">Gracias por su atención, y esperando una respuesta positiva, me despido cordialmente, deseándole éxito es sus funciones. </w:t>
      </w:r>
    </w:p>
    <w:p w14:paraId="43487753" w14:textId="77777777" w:rsidR="00D05AF1" w:rsidRDefault="00D05AF1" w:rsidP="00D05AF1">
      <w:pPr>
        <w:ind w:left="1276"/>
        <w:jc w:val="both"/>
      </w:pPr>
    </w:p>
    <w:p w14:paraId="4E168930" w14:textId="77777777" w:rsidR="00D05AF1" w:rsidRDefault="00D05AF1" w:rsidP="00D05AF1">
      <w:pPr>
        <w:ind w:left="1276"/>
        <w:jc w:val="both"/>
      </w:pPr>
      <w:r>
        <w:t>Atentamente:</w:t>
      </w:r>
    </w:p>
    <w:p w14:paraId="5199CEB4" w14:textId="77777777" w:rsidR="00D05AF1" w:rsidRDefault="00D05AF1" w:rsidP="00D05AF1">
      <w:pPr>
        <w:ind w:left="1276"/>
        <w:jc w:val="center"/>
      </w:pPr>
    </w:p>
    <w:p w14:paraId="149BA82F" w14:textId="77777777" w:rsidR="00D05AF1" w:rsidRDefault="00D05AF1" w:rsidP="00D05AF1">
      <w:pPr>
        <w:ind w:left="1276"/>
        <w:jc w:val="center"/>
      </w:pPr>
    </w:p>
    <w:p w14:paraId="328FCFEB" w14:textId="77777777" w:rsidR="00D05AF1" w:rsidRDefault="00D05AF1" w:rsidP="00D05AF1">
      <w:pPr>
        <w:ind w:left="1276"/>
        <w:jc w:val="center"/>
      </w:pPr>
    </w:p>
    <w:p w14:paraId="522830BA" w14:textId="77777777" w:rsidR="00D05AF1" w:rsidRDefault="00D05AF1" w:rsidP="00D05AF1">
      <w:pPr>
        <w:ind w:left="1276"/>
        <w:jc w:val="center"/>
      </w:pPr>
      <w:proofErr w:type="spellStart"/>
      <w:r>
        <w:t>Univ.xxxxx</w:t>
      </w:r>
      <w:proofErr w:type="spellEnd"/>
    </w:p>
    <w:p w14:paraId="6AE23EE9" w14:textId="77777777" w:rsidR="00D05AF1" w:rsidRDefault="00D05AF1" w:rsidP="00D05AF1">
      <w:pPr>
        <w:ind w:left="1276"/>
        <w:jc w:val="center"/>
      </w:pPr>
      <w:proofErr w:type="gramStart"/>
      <w:r>
        <w:t>C.I….</w:t>
      </w:r>
      <w:proofErr w:type="gramEnd"/>
      <w:r>
        <w:t>.</w:t>
      </w:r>
    </w:p>
    <w:p w14:paraId="04946DB4" w14:textId="77777777" w:rsidR="00D05AF1" w:rsidRDefault="00D05AF1" w:rsidP="00D05AF1">
      <w:pPr>
        <w:ind w:left="1276"/>
        <w:jc w:val="center"/>
      </w:pPr>
      <w:r>
        <w:t>Correo:</w:t>
      </w:r>
    </w:p>
    <w:p w14:paraId="4D414C03" w14:textId="77777777" w:rsidR="00D05AF1" w:rsidRDefault="00D05AF1" w:rsidP="00D05AF1">
      <w:pPr>
        <w:ind w:left="1276"/>
        <w:jc w:val="center"/>
      </w:pPr>
      <w:r>
        <w:t>Cel:</w:t>
      </w:r>
    </w:p>
    <w:p w14:paraId="5D0DDCB7" w14:textId="77777777" w:rsidR="00D05AF1" w:rsidRPr="00E34032" w:rsidRDefault="00D05AF1" w:rsidP="00D05AF1">
      <w:pPr>
        <w:ind w:left="1276"/>
        <w:jc w:val="center"/>
      </w:pPr>
      <w:proofErr w:type="spellStart"/>
      <w:r>
        <w:t>Telf</w:t>
      </w:r>
      <w:proofErr w:type="spellEnd"/>
      <w:r>
        <w:t>:</w:t>
      </w:r>
    </w:p>
    <w:p w14:paraId="77D93936" w14:textId="77777777" w:rsidR="00D05AF1" w:rsidRDefault="00D05AF1" w:rsidP="00D05AF1">
      <w:pPr>
        <w:ind w:left="1276"/>
      </w:pPr>
    </w:p>
    <w:p w14:paraId="6374B990" w14:textId="77777777" w:rsidR="00D05AF1" w:rsidRDefault="00D05AF1" w:rsidP="00D05AF1">
      <w:pPr>
        <w:ind w:left="1276"/>
      </w:pPr>
    </w:p>
    <w:p w14:paraId="0FFFA75A" w14:textId="77777777" w:rsidR="00D05AF1" w:rsidRDefault="00D05AF1" w:rsidP="00D05AF1"/>
    <w:p w14:paraId="5DC3D999" w14:textId="77777777" w:rsidR="00D05AF1" w:rsidRDefault="00D05AF1" w:rsidP="00D05AF1"/>
    <w:p w14:paraId="3D7F9B5F" w14:textId="77777777" w:rsidR="00D05AF1" w:rsidRDefault="00D05AF1" w:rsidP="00D05AF1"/>
    <w:p w14:paraId="63786EB7" w14:textId="77777777" w:rsidR="00D05AF1" w:rsidRDefault="00D05AF1" w:rsidP="00D05AF1"/>
    <w:p w14:paraId="1E3C4F34" w14:textId="77777777" w:rsidR="00D05AF1" w:rsidRDefault="00D05AF1" w:rsidP="00D05AF1"/>
    <w:p w14:paraId="0AB746E0" w14:textId="77777777" w:rsidR="00D05AF1" w:rsidRDefault="00D05AF1" w:rsidP="00D05AF1"/>
    <w:p w14:paraId="3426AFB4" w14:textId="77777777" w:rsidR="00D05AF1" w:rsidRDefault="00D05AF1" w:rsidP="00D05AF1"/>
    <w:p w14:paraId="4B2F6C4C" w14:textId="77777777" w:rsidR="00D05AF1" w:rsidRDefault="00D05AF1" w:rsidP="00D05AF1"/>
    <w:p w14:paraId="755A8CA1" w14:textId="77777777" w:rsidR="00D05AF1" w:rsidRDefault="00D05AF1" w:rsidP="00D05AF1"/>
    <w:p w14:paraId="2DD1E158" w14:textId="77777777" w:rsidR="00D05AF1" w:rsidRDefault="00D05AF1" w:rsidP="00D05AF1">
      <w:pPr>
        <w:ind w:left="0"/>
      </w:pPr>
    </w:p>
    <w:p w14:paraId="67BEB353" w14:textId="77777777" w:rsidR="00D05AF1" w:rsidRDefault="00D05AF1" w:rsidP="00D05AF1">
      <w:pPr>
        <w:ind w:left="0"/>
      </w:pPr>
    </w:p>
    <w:p w14:paraId="19F26680" w14:textId="77777777" w:rsidR="00D05AF1" w:rsidRDefault="00D05AF1" w:rsidP="00D05AF1">
      <w:pPr>
        <w:ind w:left="0"/>
      </w:pPr>
    </w:p>
    <w:p w14:paraId="0352ECD5" w14:textId="77777777" w:rsidR="00D05AF1" w:rsidRPr="00715586" w:rsidRDefault="00D05AF1" w:rsidP="00D05AF1">
      <w:p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715586">
        <w:rPr>
          <w:rFonts w:ascii="Times New Roman" w:eastAsia="Times New Roman" w:hAnsi="Times New Roman" w:cs="Times New Roman"/>
          <w:lang w:val="es-ES_tradnl" w:eastAsia="es-ES"/>
        </w:rPr>
        <w:t>DIRECCIÓN DE INVESTIGACIÓN CIENTIFICA Y TECNOLOGICA</w:t>
      </w:r>
    </w:p>
    <w:p w14:paraId="1F5460ED" w14:textId="77777777" w:rsidR="00D05AF1" w:rsidRPr="00715586" w:rsidRDefault="00D05AF1" w:rsidP="00D05AF1">
      <w:p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4"/>
          <w:szCs w:val="4"/>
          <w:lang w:val="es-ES_tradnl" w:eastAsia="es-ES"/>
        </w:rPr>
      </w:pPr>
    </w:p>
    <w:p w14:paraId="03172AC3" w14:textId="77777777" w:rsidR="00D05AF1" w:rsidRPr="00715586" w:rsidRDefault="00D05AF1" w:rsidP="00D05AF1">
      <w:p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</w:pPr>
      <w:r w:rsidRPr="00715586">
        <w:rPr>
          <w:rFonts w:ascii="Times New Roman" w:eastAsia="Times New Roman" w:hAnsi="Times New Roman" w:cs="Times New Roman"/>
          <w:b/>
          <w:sz w:val="32"/>
          <w:szCs w:val="32"/>
          <w:lang w:val="es-ES_tradnl" w:eastAsia="es-ES"/>
        </w:rPr>
        <w:t>FICHA DOCUMENTAL</w:t>
      </w:r>
    </w:p>
    <w:p w14:paraId="2AD029F9" w14:textId="77777777" w:rsidR="00D05AF1" w:rsidRPr="00715586" w:rsidRDefault="00D05AF1" w:rsidP="00D05AF1">
      <w:pPr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es-ES"/>
        </w:rPr>
      </w:pPr>
      <w:r w:rsidRPr="00715586">
        <w:rPr>
          <w:rFonts w:ascii="Times New Roman" w:eastAsia="Times New Roman" w:hAnsi="Times New Roman" w:cs="Times New Roman"/>
          <w:lang w:val="es-ES_tradnl" w:eastAsia="es-ES"/>
        </w:rPr>
        <w:t>TRABAJOS PARA OBTENER GRADO ACADEMICO</w:t>
      </w:r>
    </w:p>
    <w:p w14:paraId="0EE6F29B" w14:textId="77777777" w:rsidR="00D05AF1" w:rsidRDefault="00D05AF1" w:rsidP="00D05AF1">
      <w:pPr>
        <w:ind w:left="0"/>
        <w:jc w:val="center"/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6"/>
      </w:tblGrid>
      <w:tr w:rsidR="00D05AF1" w:rsidRPr="00715586" w14:paraId="350CE9D4" w14:textId="77777777" w:rsidTr="00625FEC">
        <w:trPr>
          <w:jc w:val="center"/>
        </w:trPr>
        <w:tc>
          <w:tcPr>
            <w:tcW w:w="10548" w:type="dxa"/>
          </w:tcPr>
          <w:p w14:paraId="4CF5D0D1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2C017" wp14:editId="22F016FC">
                      <wp:simplePos x="0" y="0"/>
                      <wp:positionH relativeFrom="column">
                        <wp:posOffset>5516245</wp:posOffset>
                      </wp:positionH>
                      <wp:positionV relativeFrom="paragraph">
                        <wp:posOffset>123190</wp:posOffset>
                      </wp:positionV>
                      <wp:extent cx="215900" cy="179705"/>
                      <wp:effectExtent l="5080" t="5715" r="7620" b="5080"/>
                      <wp:wrapNone/>
                      <wp:docPr id="36" name="Cuadro de text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9DDCA" w14:textId="77777777" w:rsidR="00D05AF1" w:rsidRPr="00F1391D" w:rsidRDefault="00D05AF1" w:rsidP="00D05A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2C0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6" o:spid="_x0000_s1026" type="#_x0000_t202" style="position:absolute;left:0;text-align:left;margin-left:434.35pt;margin-top:9.7pt;width:1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">
                      <v:textbox inset="0,0,0,0">
                        <w:txbxContent>
                          <w:p w14:paraId="6CB9DDCA" w14:textId="77777777" w:rsidR="00D05AF1" w:rsidRPr="00F1391D" w:rsidRDefault="00D05AF1" w:rsidP="00D05A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586">
              <w:rPr>
                <w:rFonts w:ascii="Verdana" w:eastAsia="Times New Roman" w:hAnsi="Verdana" w:cs="Times New Roman"/>
                <w:b/>
                <w:noProof/>
                <w:sz w:val="12"/>
                <w:szCs w:val="1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E9949" wp14:editId="183B7A43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123190</wp:posOffset>
                      </wp:positionV>
                      <wp:extent cx="215900" cy="179705"/>
                      <wp:effectExtent l="12700" t="5715" r="9525" b="5080"/>
                      <wp:wrapNone/>
                      <wp:docPr id="35" name="Cuadro de text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CB8BD" w14:textId="77777777" w:rsidR="00D05AF1" w:rsidRPr="00F1391D" w:rsidRDefault="00D05AF1" w:rsidP="00D05A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1391D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E9949" id="Cuadro de texto 35" o:spid="_x0000_s1027" type="#_x0000_t202" style="position:absolute;left:0;text-align:left;margin-left:137.95pt;margin-top:9.7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">
                      <v:textbox inset="0,0,0,0">
                        <w:txbxContent>
                          <w:p w14:paraId="5D3CB8BD" w14:textId="77777777" w:rsidR="00D05AF1" w:rsidRPr="00F1391D" w:rsidRDefault="00D05AF1" w:rsidP="00D05A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391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GRADO</w:t>
            </w:r>
          </w:p>
          <w:p w14:paraId="0D58B7B9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>LICENCIATURA                                                        TÉCNICO SUPERIOR</w:t>
            </w:r>
          </w:p>
          <w:p w14:paraId="1F8CE6DC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TIPO DE TRABAJO</w:t>
            </w:r>
          </w:p>
          <w:p w14:paraId="7B8157AA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CE0FD1" wp14:editId="48419699">
                      <wp:simplePos x="0" y="0"/>
                      <wp:positionH relativeFrom="column">
                        <wp:posOffset>5657850</wp:posOffset>
                      </wp:positionH>
                      <wp:positionV relativeFrom="paragraph">
                        <wp:posOffset>148590</wp:posOffset>
                      </wp:positionV>
                      <wp:extent cx="215900" cy="179705"/>
                      <wp:effectExtent l="13335" t="6350" r="8890" b="13970"/>
                      <wp:wrapNone/>
                      <wp:docPr id="34" name="Cuadro de text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51B23" w14:textId="77777777" w:rsidR="00D05AF1" w:rsidRPr="00F1391D" w:rsidRDefault="00D05AF1" w:rsidP="00D05A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E0FD1" id="Cuadro de texto 34" o:spid="_x0000_s1028" type="#_x0000_t202" style="position:absolute;left:0;text-align:left;margin-left:445.5pt;margin-top:11.7pt;width:1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">
                      <v:textbox inset="0,0,0,0">
                        <w:txbxContent>
                          <w:p w14:paraId="6B151B23" w14:textId="77777777" w:rsidR="00D05AF1" w:rsidRPr="00F1391D" w:rsidRDefault="00D05AF1" w:rsidP="00D05A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586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3B44F9" wp14:editId="57D1D2AE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146685</wp:posOffset>
                      </wp:positionV>
                      <wp:extent cx="215900" cy="179705"/>
                      <wp:effectExtent l="5080" t="13970" r="7620" b="6350"/>
                      <wp:wrapNone/>
                      <wp:docPr id="33" name="Cuadro de text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25B77" w14:textId="77777777" w:rsidR="00D05AF1" w:rsidRPr="00F1391D" w:rsidRDefault="00D05AF1" w:rsidP="00D05A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B44F9" id="Cuadro de texto 33" o:spid="_x0000_s1029" type="#_x0000_t202" style="position:absolute;left:0;text-align:left;margin-left:334.6pt;margin-top:11.55pt;width:1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">
                      <v:textbox inset="0,0,0,0">
                        <w:txbxContent>
                          <w:p w14:paraId="71525B77" w14:textId="77777777" w:rsidR="00D05AF1" w:rsidRPr="00F1391D" w:rsidRDefault="00D05AF1" w:rsidP="00D05A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586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C4F54" wp14:editId="4CCC157E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146685</wp:posOffset>
                      </wp:positionV>
                      <wp:extent cx="215900" cy="179705"/>
                      <wp:effectExtent l="6985" t="13970" r="5715" b="6350"/>
                      <wp:wrapNone/>
                      <wp:docPr id="32" name="Cuadro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21B7D" w14:textId="77777777" w:rsidR="00D05AF1" w:rsidRPr="00F1391D" w:rsidRDefault="00D05AF1" w:rsidP="00D05A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1391D"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C4F54" id="Cuadro de texto 32" o:spid="_x0000_s1030" type="#_x0000_t202" style="position:absolute;left:0;text-align:left;margin-left:189.25pt;margin-top:11.55pt;width:1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">
                      <v:textbox inset="0,0,0,0">
                        <w:txbxContent>
                          <w:p w14:paraId="30521B7D" w14:textId="77777777" w:rsidR="00D05AF1" w:rsidRPr="00F1391D" w:rsidRDefault="00D05AF1" w:rsidP="00D05A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1391D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586">
              <w:rPr>
                <w:rFonts w:ascii="Verdana" w:eastAsia="Times New Roman" w:hAnsi="Verdana" w:cs="Times New Roman"/>
                <w:b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163A8" wp14:editId="4F38F88D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146685</wp:posOffset>
                      </wp:positionV>
                      <wp:extent cx="215900" cy="179705"/>
                      <wp:effectExtent l="5080" t="13970" r="7620" b="635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3BCEC" w14:textId="77777777" w:rsidR="00D05AF1" w:rsidRPr="00F1391D" w:rsidRDefault="00D05AF1" w:rsidP="00D05AF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63A8" id="Cuadro de texto 31" o:spid="_x0000_s1031" type="#_x0000_t202" style="position:absolute;left:0;text-align:left;margin-left:35.35pt;margin-top:11.55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">
                      <v:textbox inset="0,0,0,0">
                        <w:txbxContent>
                          <w:p w14:paraId="5913BCEC" w14:textId="77777777" w:rsidR="00D05AF1" w:rsidRPr="00F1391D" w:rsidRDefault="00D05AF1" w:rsidP="00D05A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5586">
              <w:rPr>
                <w:rFonts w:ascii="Verdana" w:eastAsia="Times New Roman" w:hAnsi="Verdana" w:cs="Times New Roman"/>
                <w:b/>
                <w:sz w:val="8"/>
                <w:szCs w:val="8"/>
                <w:lang w:val="es-ES_tradnl" w:eastAsia="es-ES"/>
              </w:rPr>
              <w:t xml:space="preserve">     </w:t>
            </w:r>
          </w:p>
          <w:p w14:paraId="2C0D1B7B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>TESIS            PROYECTO DE GRADO            TRABAJO DIRIGIDO           ADSCRIPCIÓN</w:t>
            </w:r>
          </w:p>
          <w:p w14:paraId="0DE407F1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6"/>
                <w:szCs w:val="6"/>
                <w:lang w:val="es-ES_tradnl" w:eastAsia="es-ES"/>
              </w:rPr>
            </w:pPr>
          </w:p>
          <w:p w14:paraId="00115C41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MODALIDAD DE TRABAJO: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</w:t>
            </w: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D05AF1" w:rsidRPr="00715586" w14:paraId="1E137DFC" w14:textId="77777777" w:rsidTr="00625FEC">
        <w:trPr>
          <w:jc w:val="center"/>
        </w:trPr>
        <w:tc>
          <w:tcPr>
            <w:tcW w:w="10548" w:type="dxa"/>
          </w:tcPr>
          <w:p w14:paraId="4B73370B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FACULTAD: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Ciencias y Tecnología</w:t>
            </w:r>
          </w:p>
        </w:tc>
      </w:tr>
      <w:tr w:rsidR="00D05AF1" w:rsidRPr="00715586" w14:paraId="40075C4E" w14:textId="77777777" w:rsidTr="00625FEC">
        <w:trPr>
          <w:jc w:val="center"/>
        </w:trPr>
        <w:tc>
          <w:tcPr>
            <w:tcW w:w="10548" w:type="dxa"/>
          </w:tcPr>
          <w:p w14:paraId="6CD4EFFB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CARRERA: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Licenciatura en Ing. Civil</w:t>
            </w:r>
          </w:p>
        </w:tc>
      </w:tr>
      <w:tr w:rsidR="00D05AF1" w:rsidRPr="00715586" w14:paraId="70CDE6C6" w14:textId="77777777" w:rsidTr="00625FEC">
        <w:trPr>
          <w:jc w:val="center"/>
        </w:trPr>
        <w:tc>
          <w:tcPr>
            <w:tcW w:w="10548" w:type="dxa"/>
          </w:tcPr>
          <w:p w14:paraId="756CFA5E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MENCIÓN: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D05AF1" w:rsidRPr="00715586" w14:paraId="7D6F7DA6" w14:textId="77777777" w:rsidTr="00625FEC">
        <w:trPr>
          <w:jc w:val="center"/>
        </w:trPr>
        <w:tc>
          <w:tcPr>
            <w:tcW w:w="10548" w:type="dxa"/>
          </w:tcPr>
          <w:p w14:paraId="261B393C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 xml:space="preserve">                        </w:t>
            </w:r>
            <w:r w:rsidRPr="00715586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es-ES_tradnl" w:eastAsia="es-ES"/>
              </w:rPr>
              <w:t>AP. PATERNO                   AP. MATERNO                        NOMBRES</w:t>
            </w:r>
          </w:p>
        </w:tc>
      </w:tr>
      <w:tr w:rsidR="00D05AF1" w:rsidRPr="00715586" w14:paraId="22D895E0" w14:textId="77777777" w:rsidTr="00625FEC">
        <w:trPr>
          <w:jc w:val="center"/>
        </w:trPr>
        <w:tc>
          <w:tcPr>
            <w:tcW w:w="10548" w:type="dxa"/>
          </w:tcPr>
          <w:p w14:paraId="393434C1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AUTOR(ES):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       Ureña                              Delgado                               Sergio Rolando</w:t>
            </w:r>
          </w:p>
        </w:tc>
      </w:tr>
      <w:tr w:rsidR="00D05AF1" w:rsidRPr="00715586" w14:paraId="59673706" w14:textId="77777777" w:rsidTr="00625FEC">
        <w:trPr>
          <w:jc w:val="center"/>
        </w:trPr>
        <w:tc>
          <w:tcPr>
            <w:tcW w:w="10548" w:type="dxa"/>
          </w:tcPr>
          <w:p w14:paraId="69FA69F8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TUTOR(ES):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 Ing. Yuri German </w:t>
            </w:r>
            <w:proofErr w:type="spellStart"/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>Perez</w:t>
            </w:r>
            <w:proofErr w:type="spellEnd"/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Peredo</w:t>
            </w:r>
          </w:p>
          <w:p w14:paraId="46C046C1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ASESOR(ES):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D05AF1" w:rsidRPr="00715586" w14:paraId="698A70F8" w14:textId="77777777" w:rsidTr="00625FEC">
        <w:trPr>
          <w:jc w:val="center"/>
        </w:trPr>
        <w:tc>
          <w:tcPr>
            <w:tcW w:w="10548" w:type="dxa"/>
          </w:tcPr>
          <w:p w14:paraId="67B6C402" w14:textId="77777777" w:rsidR="00D05AF1" w:rsidRPr="00715586" w:rsidRDefault="00D05AF1" w:rsidP="00625FEC">
            <w:pPr>
              <w:spacing w:after="0" w:line="240" w:lineRule="auto"/>
              <w:ind w:left="1311" w:hanging="1311"/>
              <w:contextualSpacing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TITULO: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“Análisis y aplicación de MATLAB en circuitos eléctricos”.</w:t>
            </w:r>
          </w:p>
        </w:tc>
      </w:tr>
      <w:tr w:rsidR="00D05AF1" w:rsidRPr="00715586" w14:paraId="5D8F6FCC" w14:textId="77777777" w:rsidTr="00625FEC">
        <w:trPr>
          <w:trHeight w:val="5016"/>
          <w:jc w:val="center"/>
        </w:trPr>
        <w:tc>
          <w:tcPr>
            <w:tcW w:w="10548" w:type="dxa"/>
          </w:tcPr>
          <w:p w14:paraId="7F1CB7AD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RESUMEN:</w:t>
            </w:r>
          </w:p>
          <w:p w14:paraId="0BBF6309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</w:p>
          <w:p w14:paraId="4846F50F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Objetivo general</w:t>
            </w:r>
          </w:p>
          <w:p w14:paraId="65342168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Courier New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Courier New"/>
                <w:sz w:val="20"/>
                <w:szCs w:val="20"/>
                <w:lang w:val="es-ES_tradnl" w:eastAsia="es-ES"/>
              </w:rPr>
              <w:t>Incorporar en el estudiante el conocimiento necesario de las diferentes herramientas de MATLAB para el análisis de circuitos eléctricos y posterior aplicación en diferentes problemas.</w:t>
            </w:r>
          </w:p>
          <w:p w14:paraId="1BF26E45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Objetivos específicos</w:t>
            </w:r>
          </w:p>
          <w:p w14:paraId="3E7D1E97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es-ES"/>
              </w:rPr>
            </w:pP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1) </w:t>
            </w:r>
            <w:r w:rsidRPr="00715586">
              <w:rPr>
                <w:rFonts w:ascii="Verdana" w:eastAsia="Times New Roman" w:hAnsi="Verdana" w:cs="Courier New"/>
                <w:sz w:val="20"/>
                <w:szCs w:val="20"/>
                <w:lang w:eastAsia="es-ES"/>
              </w:rPr>
              <w:t xml:space="preserve">Proponer el desarrollo procedimental de un manual de aplicaciones. </w:t>
            </w:r>
          </w:p>
          <w:p w14:paraId="610B524E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es-ES"/>
              </w:rPr>
            </w:pPr>
            <w:r w:rsidRPr="00715586">
              <w:rPr>
                <w:rFonts w:ascii="Verdana" w:eastAsia="Times New Roman" w:hAnsi="Verdana" w:cs="Courier New"/>
                <w:sz w:val="20"/>
                <w:szCs w:val="20"/>
                <w:lang w:eastAsia="es-ES"/>
              </w:rPr>
              <w:t>2) Desarrollar la estructura didáctica operativa para el uso de la herramienta MATLAB.</w:t>
            </w:r>
          </w:p>
          <w:p w14:paraId="0A61772C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es-ES"/>
              </w:rPr>
            </w:pPr>
            <w:r w:rsidRPr="00715586">
              <w:rPr>
                <w:rFonts w:ascii="Verdana" w:eastAsia="Times New Roman" w:hAnsi="Verdana" w:cs="Courier New"/>
                <w:sz w:val="20"/>
                <w:szCs w:val="20"/>
                <w:lang w:eastAsia="es-ES"/>
              </w:rPr>
              <w:t>3) Formular teoría de análisis de circuitos eléctricos.</w:t>
            </w:r>
          </w:p>
          <w:p w14:paraId="582577A0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 xml:space="preserve">La metodología 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empleada es la siguiente: 1) Análisis de la aplicación MATLAB 2) Estudio de los temas de circuitos eléctricos. 3) Implementar el programa MATLAB al análisis de circuitos eléctricos. 4) Resolución de ejemplos y planteo de problemas. </w:t>
            </w:r>
          </w:p>
          <w:p w14:paraId="306B0826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Los resultados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son: dotar al lector de los conocimientos de las diferentes herramientas </w:t>
            </w:r>
            <w:proofErr w:type="gramStart"/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>de  la</w:t>
            </w:r>
            <w:proofErr w:type="gramEnd"/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aplicación MATLAB y aplicarlas al estudio de circuitos eléctricos.</w:t>
            </w:r>
          </w:p>
          <w:p w14:paraId="1524572D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 xml:space="preserve">Conclusiones </w:t>
            </w:r>
          </w:p>
          <w:p w14:paraId="2E3103C2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1) La creación del manual de aplicaciones en la primera parte del documento, es muy necesaria.  2) 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Se incorpora en el usuario el conocimiento necesario </w:t>
            </w:r>
            <w:proofErr w:type="gramStart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para  utilizar</w:t>
            </w:r>
            <w:proofErr w:type="gramEnd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aplicaciones  como matrices, funciones de </w:t>
            </w:r>
            <w:proofErr w:type="spellStart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graficación</w:t>
            </w:r>
            <w:proofErr w:type="spellEnd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o funciones propias de MATLAB. </w:t>
            </w:r>
          </w:p>
          <w:p w14:paraId="2969FBF9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</w:t>
            </w:r>
          </w:p>
          <w:p w14:paraId="61F458C5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Recomendaciones</w:t>
            </w:r>
          </w:p>
          <w:p w14:paraId="75FE6B2F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1) 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Se recomienda al usuario tener el conocimiento teórico del tema previo </w:t>
            </w:r>
            <w:proofErr w:type="gramStart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al  análisis</w:t>
            </w:r>
            <w:proofErr w:type="gramEnd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con MATLAB es necesario, </w:t>
            </w:r>
            <w:proofErr w:type="spellStart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por que</w:t>
            </w:r>
            <w:proofErr w:type="spellEnd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el manual desarrollado se enfoca </w:t>
            </w:r>
            <w:proofErr w:type="spellStart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mas</w:t>
            </w:r>
            <w:proofErr w:type="spellEnd"/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en el uso de MATLAB.</w:t>
            </w:r>
          </w:p>
          <w:p w14:paraId="3C62E050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>2)</w:t>
            </w:r>
            <w:r w:rsidRPr="00715586">
              <w:rPr>
                <w:rFonts w:ascii="Verdana" w:eastAsia="Times New Roman" w:hAnsi="Verdana" w:cs="Arial"/>
                <w:bCs/>
                <w:sz w:val="20"/>
                <w:szCs w:val="20"/>
                <w:lang w:eastAsia="es-ES"/>
              </w:rPr>
              <w:t xml:space="preserve"> 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Leer con mucha atención el manual de MATLAB que se incluye en el documento final es muy importante. </w:t>
            </w:r>
          </w:p>
          <w:p w14:paraId="384428D1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</w:p>
          <w:p w14:paraId="29DEA5E8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jc w:val="both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es-ES_tradnl" w:eastAsia="es-ES"/>
              </w:rPr>
            </w:pPr>
          </w:p>
        </w:tc>
      </w:tr>
      <w:tr w:rsidR="00D05AF1" w:rsidRPr="00715586" w14:paraId="1C5DE8EB" w14:textId="77777777" w:rsidTr="00625FEC">
        <w:trPr>
          <w:jc w:val="center"/>
        </w:trPr>
        <w:tc>
          <w:tcPr>
            <w:tcW w:w="10548" w:type="dxa"/>
          </w:tcPr>
          <w:p w14:paraId="62C0DFFD" w14:textId="77777777" w:rsidR="00D05AF1" w:rsidRPr="00715586" w:rsidRDefault="00D05AF1" w:rsidP="00625FEC">
            <w:pPr>
              <w:spacing w:after="0" w:line="240" w:lineRule="auto"/>
              <w:ind w:left="2280" w:hanging="2280"/>
              <w:contextualSpacing w:val="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PALABRAS CLAVES: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Manual MATLAB Circuitos eléctricos</w:t>
            </w:r>
          </w:p>
        </w:tc>
      </w:tr>
      <w:tr w:rsidR="00D05AF1" w:rsidRPr="00715586" w14:paraId="4DDDF7C4" w14:textId="77777777" w:rsidTr="00625FEC">
        <w:trPr>
          <w:jc w:val="center"/>
        </w:trPr>
        <w:tc>
          <w:tcPr>
            <w:tcW w:w="10548" w:type="dxa"/>
          </w:tcPr>
          <w:p w14:paraId="59BD4A73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FECHA DE DEFENSA: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05-01-2010                                           </w:t>
            </w:r>
            <w:proofErr w:type="spellStart"/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 xml:space="preserve"> DE PAGINAS:</w:t>
            </w: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230</w:t>
            </w:r>
          </w:p>
        </w:tc>
      </w:tr>
      <w:tr w:rsidR="00D05AF1" w:rsidRPr="00715586" w14:paraId="4AC92217" w14:textId="77777777" w:rsidTr="00625FEC">
        <w:trPr>
          <w:jc w:val="center"/>
        </w:trPr>
        <w:tc>
          <w:tcPr>
            <w:tcW w:w="10548" w:type="dxa"/>
          </w:tcPr>
          <w:p w14:paraId="5776F9CF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PARA SER LLENADO POR </w:t>
            </w:r>
            <w:smartTag w:uri="urn:schemas-microsoft-com:office:smarttags" w:element="PersonName">
              <w:smartTagPr>
                <w:attr w:name="ProductID" w:val="LA BIBLIOTECA FACULTATIVA"/>
              </w:smartTagPr>
              <w:r w:rsidRPr="00715586">
                <w:rPr>
                  <w:rFonts w:ascii="Verdana" w:eastAsia="Times New Roman" w:hAnsi="Verdana" w:cs="Times New Roman"/>
                  <w:sz w:val="20"/>
                  <w:szCs w:val="20"/>
                  <w:lang w:val="es-ES_tradnl" w:eastAsia="es-ES"/>
                </w:rPr>
                <w:t>LA BIBLIOTECA FACULTATIVA</w:t>
              </w:r>
            </w:smartTag>
          </w:p>
          <w:p w14:paraId="0A5A71B7" w14:textId="77777777" w:rsidR="00D05AF1" w:rsidRPr="00715586" w:rsidRDefault="00D05AF1" w:rsidP="00625FEC">
            <w:pPr>
              <w:spacing w:after="0" w:line="240" w:lineRule="auto"/>
              <w:ind w:left="0"/>
              <w:contextualSpacing w:val="0"/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</w:pPr>
            <w:r w:rsidRPr="00715586">
              <w:rPr>
                <w:rFonts w:ascii="Verdana" w:eastAsia="Times New Roman" w:hAnsi="Verdana" w:cs="Times New Roman"/>
                <w:sz w:val="20"/>
                <w:szCs w:val="20"/>
                <w:lang w:val="es-ES_tradnl" w:eastAsia="es-ES"/>
              </w:rPr>
              <w:t xml:space="preserve">   </w:t>
            </w:r>
            <w:r w:rsidRPr="00715586">
              <w:rPr>
                <w:rFonts w:ascii="Verdana" w:eastAsia="Times New Roman" w:hAnsi="Verdana" w:cs="Times New Roman"/>
                <w:b/>
                <w:sz w:val="20"/>
                <w:szCs w:val="20"/>
                <w:lang w:val="es-ES_tradnl" w:eastAsia="es-ES"/>
              </w:rPr>
              <w:t>CÓDIGO DE BIBLIOTECA:                   SIGNATURA TOPOGRÁFICA:</w:t>
            </w:r>
          </w:p>
        </w:tc>
      </w:tr>
    </w:tbl>
    <w:p w14:paraId="212DB76E" w14:textId="0A165664" w:rsidR="00D05AF1" w:rsidRDefault="00D05AF1" w:rsidP="00D05AF1">
      <w:pPr>
        <w:ind w:left="-426"/>
      </w:pPr>
    </w:p>
    <w:p w14:paraId="15FCE3EB" w14:textId="21C05A95" w:rsidR="00B51972" w:rsidRDefault="00B51972" w:rsidP="00D05AF1">
      <w:pPr>
        <w:ind w:left="-426"/>
      </w:pPr>
    </w:p>
    <w:p w14:paraId="6B5FC00C" w14:textId="535775DC" w:rsidR="00B51972" w:rsidRDefault="00B51972" w:rsidP="00D05AF1">
      <w:pPr>
        <w:ind w:left="-426"/>
      </w:pPr>
    </w:p>
    <w:p w14:paraId="5D51492B" w14:textId="77777777" w:rsidR="00B51972" w:rsidRPr="002224A2" w:rsidRDefault="00B51972" w:rsidP="00D05AF1">
      <w:pPr>
        <w:ind w:left="-426"/>
      </w:pPr>
    </w:p>
    <w:p w14:paraId="603D0097" w14:textId="77777777" w:rsidR="00B51972" w:rsidRPr="00FF02A4" w:rsidRDefault="00B51972" w:rsidP="00B51972">
      <w:pPr>
        <w:jc w:val="center"/>
        <w:rPr>
          <w:rFonts w:ascii="Verdana" w:hAnsi="Verdana"/>
          <w:b/>
          <w:sz w:val="20"/>
          <w:szCs w:val="20"/>
          <w:lang w:val="es-ES_tradnl"/>
        </w:rPr>
      </w:pPr>
      <w:r>
        <w:rPr>
          <w:rFonts w:ascii="Verdana" w:hAnsi="Verdana"/>
          <w:b/>
          <w:sz w:val="20"/>
          <w:szCs w:val="20"/>
          <w:lang w:val="es-ES_tradnl"/>
        </w:rPr>
        <w:t>TESISTA</w:t>
      </w:r>
      <w:r w:rsidRPr="00FF02A4">
        <w:rPr>
          <w:rFonts w:ascii="Verdana" w:hAnsi="Verdana"/>
          <w:b/>
          <w:sz w:val="20"/>
          <w:szCs w:val="20"/>
          <w:lang w:val="es-ES_tradnl"/>
        </w:rPr>
        <w:tab/>
      </w:r>
      <w:r w:rsidRPr="00FF02A4">
        <w:rPr>
          <w:rFonts w:ascii="Verdana" w:hAnsi="Verdana"/>
          <w:b/>
          <w:sz w:val="20"/>
          <w:szCs w:val="20"/>
          <w:lang w:val="es-ES_tradnl"/>
        </w:rPr>
        <w:tab/>
      </w:r>
      <w:r w:rsidRPr="00FF02A4">
        <w:rPr>
          <w:rFonts w:ascii="Verdana" w:hAnsi="Verdana"/>
          <w:b/>
          <w:sz w:val="20"/>
          <w:szCs w:val="20"/>
          <w:lang w:val="es-ES_tradnl"/>
        </w:rPr>
        <w:tab/>
        <w:t>TUTOR</w:t>
      </w:r>
      <w:r w:rsidRPr="00FF02A4">
        <w:rPr>
          <w:rFonts w:ascii="Verdana" w:hAnsi="Verdana"/>
          <w:b/>
          <w:sz w:val="20"/>
          <w:szCs w:val="20"/>
          <w:lang w:val="es-ES_tradnl"/>
        </w:rPr>
        <w:tab/>
      </w:r>
      <w:r w:rsidRPr="00FF02A4">
        <w:rPr>
          <w:rFonts w:ascii="Verdana" w:hAnsi="Verdana"/>
          <w:b/>
          <w:sz w:val="20"/>
          <w:szCs w:val="20"/>
          <w:lang w:val="es-ES_tradnl"/>
        </w:rPr>
        <w:tab/>
      </w:r>
      <w:r w:rsidRPr="00FF02A4">
        <w:rPr>
          <w:rFonts w:ascii="Verdana" w:hAnsi="Verdana"/>
          <w:b/>
          <w:sz w:val="20"/>
          <w:szCs w:val="20"/>
          <w:lang w:val="es-ES_tradnl"/>
        </w:rPr>
        <w:tab/>
        <w:t>BIBLIOTECARIO</w:t>
      </w:r>
    </w:p>
    <w:p w14:paraId="1F4C887C" w14:textId="77777777" w:rsidR="00B51972" w:rsidRPr="00C5768D" w:rsidRDefault="00B51972" w:rsidP="00B51972">
      <w:pPr>
        <w:jc w:val="both"/>
        <w:rPr>
          <w:rFonts w:ascii="Verdana" w:hAnsi="Verdana"/>
          <w:sz w:val="8"/>
          <w:szCs w:val="8"/>
          <w:lang w:val="es-ES_tradnl"/>
        </w:rPr>
      </w:pPr>
    </w:p>
    <w:p w14:paraId="561CB88A" w14:textId="77777777" w:rsidR="00B51972" w:rsidRPr="00C5768D" w:rsidRDefault="00B51972" w:rsidP="00B51972">
      <w:pPr>
        <w:jc w:val="both"/>
        <w:rPr>
          <w:rFonts w:ascii="Verdana" w:hAnsi="Verdana"/>
          <w:sz w:val="16"/>
          <w:szCs w:val="16"/>
          <w:lang w:val="es-ES_tradnl"/>
        </w:rPr>
      </w:pPr>
      <w:r w:rsidRPr="00C5768D">
        <w:rPr>
          <w:rFonts w:ascii="Verdana" w:hAnsi="Verdana"/>
          <w:sz w:val="16"/>
          <w:szCs w:val="16"/>
          <w:lang w:val="es-ES_tradnl"/>
        </w:rPr>
        <w:t>ELABORADO EN LA DIRECCIÓN DE INVESTIGACIÓN CIENTÍFICA Y TECNOLOGICA UMSS VICE RECTORADO.</w:t>
      </w:r>
    </w:p>
    <w:p w14:paraId="26E06884" w14:textId="77777777" w:rsidR="00B51972" w:rsidRPr="00C5768D" w:rsidRDefault="00B51972" w:rsidP="00B51972">
      <w:pPr>
        <w:rPr>
          <w:rFonts w:ascii="Verdana" w:hAnsi="Verdana"/>
          <w:sz w:val="16"/>
          <w:szCs w:val="16"/>
          <w:lang w:val="es-ES_tradnl"/>
        </w:rPr>
      </w:pPr>
      <w:r w:rsidRPr="00C5768D">
        <w:rPr>
          <w:rFonts w:ascii="Verdana" w:hAnsi="Verdana"/>
          <w:sz w:val="16"/>
          <w:szCs w:val="16"/>
          <w:lang w:val="es-ES_tradnl"/>
        </w:rPr>
        <w:t>Para distribución gratuita y autorizada su reproducción fotostática.</w:t>
      </w:r>
    </w:p>
    <w:tbl>
      <w:tblPr>
        <w:tblW w:w="7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148"/>
        <w:gridCol w:w="1249"/>
        <w:gridCol w:w="1349"/>
        <w:gridCol w:w="1164"/>
        <w:gridCol w:w="1217"/>
      </w:tblGrid>
      <w:tr w:rsidR="00B51972" w:rsidRPr="00B51972" w14:paraId="0D93AF3D" w14:textId="77777777" w:rsidTr="00B51972">
        <w:trPr>
          <w:trHeight w:val="300"/>
          <w:jc w:val="center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0C8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ES"/>
              </w:rPr>
              <w:lastRenderedPageBreak/>
              <w:t>Horarios disponibles de los tribunales para la pre defensa</w:t>
            </w:r>
          </w:p>
        </w:tc>
      </w:tr>
      <w:tr w:rsidR="00B51972" w:rsidRPr="00B51972" w14:paraId="7F0D6F10" w14:textId="77777777" w:rsidTr="00B51972">
        <w:trPr>
          <w:trHeight w:val="3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5DD2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Tribunales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700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Lunes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E2A1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Martes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F60E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Miércoles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070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Jueves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6B26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Viernes</w:t>
            </w:r>
          </w:p>
        </w:tc>
      </w:tr>
      <w:tr w:rsidR="00B51972" w:rsidRPr="00B51972" w14:paraId="3E75F563" w14:textId="77777777" w:rsidTr="00B51972">
        <w:trPr>
          <w:trHeight w:val="6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A5FC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Ing. XXX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810D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Todo el día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94A8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Toda la mañana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CF11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10:00 a 17:00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9770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Todo el día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A2D7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Todo el día</w:t>
            </w:r>
          </w:p>
        </w:tc>
      </w:tr>
      <w:tr w:rsidR="00B51972" w:rsidRPr="00B51972" w14:paraId="10C1B2B8" w14:textId="77777777" w:rsidTr="00B51972">
        <w:trPr>
          <w:trHeight w:val="6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A44A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Ing. YYY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61A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14:00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60E1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Toda la tarde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DE8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10:00 a 14:00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C9FF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7:00 a 17:00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1A45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17:00</w:t>
            </w:r>
          </w:p>
        </w:tc>
      </w:tr>
      <w:tr w:rsidR="00B51972" w:rsidRPr="00B51972" w14:paraId="786ED841" w14:textId="77777777" w:rsidTr="00B51972">
        <w:trPr>
          <w:trHeight w:val="600"/>
          <w:jc w:val="center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F4D0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Ing. ZZZ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C3B3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No puede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98D9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9:00 a 18:00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891C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10:00 a 14:000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CD90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14:00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7B6" w14:textId="77777777" w:rsidR="00B51972" w:rsidRPr="00B51972" w:rsidRDefault="00B51972" w:rsidP="00B51972">
            <w:pPr>
              <w:spacing w:after="0" w:line="240" w:lineRule="auto"/>
              <w:ind w:left="0"/>
              <w:contextualSpacing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</w:pPr>
            <w:r w:rsidRPr="00B5197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ES"/>
              </w:rPr>
              <w:t>DE 8:00 a 14:00</w:t>
            </w:r>
          </w:p>
        </w:tc>
      </w:tr>
    </w:tbl>
    <w:p w14:paraId="49000939" w14:textId="6DA01687" w:rsidR="000B6B38" w:rsidRDefault="000B6B38"/>
    <w:p w14:paraId="318D36D9" w14:textId="117DFBC6" w:rsidR="00B51972" w:rsidRDefault="00B51972"/>
    <w:p w14:paraId="2930A5B6" w14:textId="4A51F53C" w:rsidR="00B51972" w:rsidRDefault="00B51972"/>
    <w:p w14:paraId="4539C887" w14:textId="54CEB2B1" w:rsidR="00B51972" w:rsidRDefault="00B51972"/>
    <w:p w14:paraId="18AA0D5D" w14:textId="4ECF7330" w:rsidR="00B51972" w:rsidRDefault="00B51972"/>
    <w:p w14:paraId="0782E071" w14:textId="42E90706" w:rsidR="00B51972" w:rsidRDefault="00B51972"/>
    <w:p w14:paraId="00BF3EF6" w14:textId="43DF054F" w:rsidR="00B51972" w:rsidRDefault="00B51972"/>
    <w:p w14:paraId="5DDB8C67" w14:textId="77777777" w:rsidR="00B51972" w:rsidRDefault="00B51972"/>
    <w:sectPr w:rsidR="00B51972" w:rsidSect="00581EBD">
      <w:pgSz w:w="11906" w:h="16838"/>
      <w:pgMar w:top="1276" w:right="12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F1"/>
    <w:rsid w:val="000B6B38"/>
    <w:rsid w:val="003B1683"/>
    <w:rsid w:val="00B51972"/>
    <w:rsid w:val="00D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848DD7"/>
  <w15:chartTrackingRefBased/>
  <w15:docId w15:val="{95D13B59-761D-48FC-A658-118529A5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F1"/>
    <w:pPr>
      <w:ind w:left="720"/>
      <w:contextualSpacing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2022-06-23T15:28:00Z</dcterms:created>
  <dcterms:modified xsi:type="dcterms:W3CDTF">2022-06-23T15:46:00Z</dcterms:modified>
</cp:coreProperties>
</file>